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BF229" w14:textId="77777777" w:rsidR="005812BE" w:rsidRDefault="005812BE" w:rsidP="005812BE">
      <w:pPr>
        <w:pStyle w:val="NormalWeb"/>
        <w:numPr>
          <w:ilvl w:val="0"/>
          <w:numId w:val="1"/>
        </w:numPr>
        <w:pBdr>
          <w:bottom w:val="single" w:sz="6" w:space="0" w:color="F1F1F5"/>
        </w:pBdr>
        <w:shd w:val="clear" w:color="auto" w:fill="F4F4F7"/>
        <w:rPr>
          <w:rFonts w:ascii="Calibri" w:hAnsi="Calibri" w:cs="Calibri"/>
          <w:color w:val="000000"/>
        </w:rPr>
      </w:pPr>
      <w:r>
        <w:rPr>
          <w:rFonts w:ascii="Calibri" w:hAnsi="Calibri" w:cs="Calibri"/>
          <w:color w:val="000000"/>
        </w:rPr>
        <w:t>Hi there!  Here's the fourth Holy Habits weekly prompt on prayer.  By the way, many thanks for all the feedback and encouragement I am receiving in response to these mails; I don't get much chance to respond personally, but you can be sure that it is read (</w:t>
      </w:r>
      <w:r>
        <w:rPr>
          <w:rFonts w:ascii="Segoe UI Emoji" w:hAnsi="Segoe UI Emoji" w:cs="Segoe UI Emoji"/>
          <w:color w:val="000000"/>
        </w:rPr>
        <w:t>😊</w:t>
      </w:r>
      <w:r>
        <w:rPr>
          <w:rFonts w:ascii="Calibri" w:hAnsi="Calibri" w:cs="Calibri"/>
          <w:color w:val="000000"/>
        </w:rPr>
        <w:t xml:space="preserve">), valued and considered in producing future editions.  And if you want these to keep coming when the Prayer slot is over then </w:t>
      </w:r>
      <w:proofErr w:type="gramStart"/>
      <w:r>
        <w:rPr>
          <w:rFonts w:ascii="Calibri" w:hAnsi="Calibri" w:cs="Calibri"/>
          <w:color w:val="000000"/>
        </w:rPr>
        <w:t>speak</w:t>
      </w:r>
      <w:proofErr w:type="gramEnd"/>
      <w:r>
        <w:rPr>
          <w:rFonts w:ascii="Calibri" w:hAnsi="Calibri" w:cs="Calibri"/>
          <w:color w:val="000000"/>
        </w:rPr>
        <w:t xml:space="preserve"> up!  The planning team are meeting on Wednesday night, so now's the time to say it!</w:t>
      </w:r>
    </w:p>
    <w:p w14:paraId="3975CB96"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77101846"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r>
        <w:rPr>
          <w:rFonts w:ascii="Calibri" w:hAnsi="Calibri" w:cs="Calibri"/>
          <w:b/>
          <w:bCs/>
          <w:color w:val="FF0000"/>
        </w:rPr>
        <w:t>How's it going?</w:t>
      </w:r>
    </w:p>
    <w:p w14:paraId="3F802D04"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334BC866"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roofErr w:type="spellStart"/>
      <w:r>
        <w:rPr>
          <w:rFonts w:ascii="Calibri" w:hAnsi="Calibri" w:cs="Calibri"/>
          <w:color w:val="000000"/>
        </w:rPr>
        <w:t>Mmm</w:t>
      </w:r>
      <w:proofErr w:type="spellEnd"/>
      <w:r>
        <w:rPr>
          <w:rFonts w:ascii="Calibri" w:hAnsi="Calibri" w:cs="Calibri"/>
          <w:color w:val="000000"/>
        </w:rPr>
        <w:t xml:space="preserve">, two things to remember now - getting more challenging, isn't it!  You've kept on practicing listening to God (of course you have!), </w:t>
      </w:r>
      <w:proofErr w:type="gramStart"/>
      <w:r>
        <w:rPr>
          <w:rFonts w:ascii="Calibri" w:hAnsi="Calibri" w:cs="Calibri"/>
          <w:color w:val="000000"/>
        </w:rPr>
        <w:t>and also</w:t>
      </w:r>
      <w:proofErr w:type="gramEnd"/>
      <w:r>
        <w:rPr>
          <w:rFonts w:ascii="Calibri" w:hAnsi="Calibri" w:cs="Calibri"/>
          <w:color w:val="000000"/>
        </w:rPr>
        <w:t xml:space="preserve"> started to adjust your life mindset to include prayer more explicitly in your everyday (every moment) thought patterns.  You haven't?  Don't give up, even a few small steps along this path will bless you!</w:t>
      </w:r>
    </w:p>
    <w:p w14:paraId="7D53B1A4"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0ED2D073"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r>
        <w:rPr>
          <w:rFonts w:ascii="Calibri" w:hAnsi="Calibri" w:cs="Calibri"/>
          <w:color w:val="000000"/>
        </w:rPr>
        <w:t xml:space="preserve">If you have made some progress on both these </w:t>
      </w:r>
      <w:proofErr w:type="gramStart"/>
      <w:r>
        <w:rPr>
          <w:rFonts w:ascii="Calibri" w:hAnsi="Calibri" w:cs="Calibri"/>
          <w:color w:val="000000"/>
        </w:rPr>
        <w:t>fronts</w:t>
      </w:r>
      <w:proofErr w:type="gramEnd"/>
      <w:r>
        <w:rPr>
          <w:rFonts w:ascii="Calibri" w:hAnsi="Calibri" w:cs="Calibri"/>
          <w:color w:val="000000"/>
        </w:rPr>
        <w:t xml:space="preserve"> then I challenge you to say that you don't feel more at peace about the situations in your life!  </w:t>
      </w:r>
      <w:r>
        <w:rPr>
          <w:rFonts w:ascii="Calibri" w:hAnsi="Calibri" w:cs="Calibri"/>
          <w:b/>
          <w:bCs/>
          <w:color w:val="000000"/>
        </w:rPr>
        <w:t>Inviting Jesus into everything we are and all we do can only make us more receptive and responsive to him - which in turn makes it more likely that we will desire and do his will.</w:t>
      </w:r>
      <w:r>
        <w:rPr>
          <w:rFonts w:ascii="Calibri" w:hAnsi="Calibri" w:cs="Calibri"/>
          <w:color w:val="000000"/>
        </w:rPr>
        <w:t>  Stop for a moment (yes, why not now?!) and dwell on that thought - and (wherever you are reading this) reaffirm right now your desire to get closer to Him through your prayer life!</w:t>
      </w:r>
    </w:p>
    <w:p w14:paraId="48938699"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5E9F659C"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r>
        <w:rPr>
          <w:rFonts w:ascii="Calibri" w:hAnsi="Calibri" w:cs="Calibri"/>
          <w:b/>
          <w:bCs/>
          <w:color w:val="FF0000"/>
        </w:rPr>
        <w:t>Let's move on</w:t>
      </w:r>
    </w:p>
    <w:p w14:paraId="2409FD32"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2E4333BE" w14:textId="77777777" w:rsidR="005812BE" w:rsidRDefault="005812BE" w:rsidP="005812BE">
      <w:pPr>
        <w:pStyle w:val="mz12ndqf1"/>
        <w:shd w:val="clear" w:color="auto" w:fill="F4F4F7"/>
        <w:spacing w:before="0" w:after="0"/>
        <w:ind w:left="720"/>
        <w:rPr>
          <w:rFonts w:ascii="Calibri" w:hAnsi="Calibri" w:cs="Calibri"/>
          <w:color w:val="000000"/>
        </w:rPr>
      </w:pPr>
      <w:r>
        <w:rPr>
          <w:rFonts w:ascii="Calibri" w:hAnsi="Calibri" w:cs="Calibri"/>
          <w:color w:val="000000"/>
        </w:rPr>
        <w:t>We will take a brief look now at God-centred prayer.  I know what you're thinking: isn't that what prayer always is, by definition?  No, it isn't!  Ok, let's explore this a bit further.</w:t>
      </w:r>
    </w:p>
    <w:p w14:paraId="6324CBED" w14:textId="77777777" w:rsidR="005812BE" w:rsidRDefault="005812BE" w:rsidP="005812BE">
      <w:pPr>
        <w:pStyle w:val="mz12ndqf1"/>
        <w:shd w:val="clear" w:color="auto" w:fill="F4F4F7"/>
        <w:spacing w:before="0" w:after="0"/>
        <w:ind w:left="720"/>
        <w:rPr>
          <w:rFonts w:ascii="Calibri" w:hAnsi="Calibri" w:cs="Calibri"/>
          <w:color w:val="000000"/>
        </w:rPr>
      </w:pPr>
      <w:r>
        <w:rPr>
          <w:rFonts w:ascii="Calibri" w:hAnsi="Calibri" w:cs="Calibri"/>
          <w:color w:val="000000"/>
        </w:rPr>
        <w:t> </w:t>
      </w:r>
    </w:p>
    <w:p w14:paraId="15B01D04"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r>
        <w:rPr>
          <w:rFonts w:ascii="Calibri" w:hAnsi="Calibri" w:cs="Calibri"/>
          <w:color w:val="000000"/>
        </w:rPr>
        <w:t xml:space="preserve">It's natural to pray what's on our heart - to say thank you for what we have, sorry for what we done wrong or not done, and seek help for our needs or those of others.  God is pleased with us </w:t>
      </w:r>
      <w:proofErr w:type="gramStart"/>
      <w:r>
        <w:rPr>
          <w:rFonts w:ascii="Calibri" w:hAnsi="Calibri" w:cs="Calibri"/>
          <w:color w:val="000000"/>
        </w:rPr>
        <w:t>praying, but</w:t>
      </w:r>
      <w:proofErr w:type="gramEnd"/>
      <w:r>
        <w:rPr>
          <w:rFonts w:ascii="Calibri" w:hAnsi="Calibri" w:cs="Calibri"/>
          <w:color w:val="000000"/>
        </w:rPr>
        <w:t xml:space="preserve"> wants us to get beyond that largely </w:t>
      </w:r>
      <w:proofErr w:type="spellStart"/>
      <w:r>
        <w:rPr>
          <w:rFonts w:ascii="Calibri" w:hAnsi="Calibri" w:cs="Calibri"/>
          <w:color w:val="000000"/>
        </w:rPr>
        <w:t>self-centered</w:t>
      </w:r>
      <w:proofErr w:type="spellEnd"/>
      <w:r>
        <w:rPr>
          <w:rFonts w:ascii="Calibri" w:hAnsi="Calibri" w:cs="Calibri"/>
          <w:color w:val="000000"/>
        </w:rPr>
        <w:t xml:space="preserve"> prayer to get to what's on His heart!  That's why listening is so important: </w:t>
      </w:r>
      <w:r>
        <w:rPr>
          <w:rFonts w:ascii="Calibri" w:hAnsi="Calibri" w:cs="Calibri"/>
          <w:b/>
          <w:bCs/>
          <w:color w:val="000000"/>
        </w:rPr>
        <w:t xml:space="preserve">it's only as we start seeking God himself in prayer that we begin to understand what </w:t>
      </w:r>
      <w:r>
        <w:rPr>
          <w:rFonts w:ascii="Calibri" w:hAnsi="Calibri" w:cs="Calibri"/>
          <w:b/>
          <w:bCs/>
          <w:color w:val="000000"/>
          <w:u w:val="single"/>
        </w:rPr>
        <w:t>He</w:t>
      </w:r>
      <w:r>
        <w:rPr>
          <w:rFonts w:ascii="Calibri" w:hAnsi="Calibri" w:cs="Calibri"/>
          <w:b/>
          <w:bCs/>
          <w:color w:val="000000"/>
        </w:rPr>
        <w:t xml:space="preserve"> wants for us and the world in which we live.</w:t>
      </w:r>
      <w:r>
        <w:rPr>
          <w:rFonts w:ascii="Calibri" w:hAnsi="Calibri" w:cs="Calibri"/>
          <w:color w:val="000000"/>
        </w:rPr>
        <w:t xml:space="preserve">  That's what Jesus means </w:t>
      </w:r>
      <w:r>
        <w:rPr>
          <w:rFonts w:ascii="Calibri" w:hAnsi="Calibri" w:cs="Calibri"/>
          <w:color w:val="000000"/>
        </w:rPr>
        <w:lastRenderedPageBreak/>
        <w:t>when He calls us to pray "your kingdom come" - it means asking for the best for us and for those we pray for, perhaps beyond our ability to perceive what that 'best' is.</w:t>
      </w:r>
    </w:p>
    <w:p w14:paraId="2055D4BB"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17CEDF34"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r>
        <w:rPr>
          <w:rFonts w:ascii="Calibri" w:hAnsi="Calibri" w:cs="Calibri"/>
          <w:color w:val="000000"/>
        </w:rPr>
        <w:t xml:space="preserve">And notice how in the Lord's prayer, Jesus teaches us to begin our praying with adoration: "hallowed be your name".  </w:t>
      </w:r>
      <w:r>
        <w:rPr>
          <w:rFonts w:ascii="Calibri" w:hAnsi="Calibri" w:cs="Calibri"/>
          <w:b/>
          <w:bCs/>
          <w:color w:val="000000"/>
        </w:rPr>
        <w:t xml:space="preserve">The call is to revolve our prayer life - and, as a result, </w:t>
      </w:r>
      <w:proofErr w:type="gramStart"/>
      <w:r>
        <w:rPr>
          <w:rFonts w:ascii="Calibri" w:hAnsi="Calibri" w:cs="Calibri"/>
          <w:b/>
          <w:bCs/>
          <w:color w:val="000000"/>
        </w:rPr>
        <w:t>all of</w:t>
      </w:r>
      <w:proofErr w:type="gramEnd"/>
      <w:r>
        <w:rPr>
          <w:rFonts w:ascii="Calibri" w:hAnsi="Calibri" w:cs="Calibri"/>
          <w:b/>
          <w:bCs/>
          <w:color w:val="000000"/>
        </w:rPr>
        <w:t xml:space="preserve"> our life - around Him, not ourselves.</w:t>
      </w:r>
    </w:p>
    <w:p w14:paraId="76559C7D"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4D615601" w14:textId="77777777" w:rsidR="005812BE" w:rsidRDefault="005812BE" w:rsidP="005812BE">
      <w:pPr>
        <w:pStyle w:val="NormalWeb"/>
        <w:pBdr>
          <w:bottom w:val="single" w:sz="6" w:space="0" w:color="F1F1F5"/>
        </w:pBdr>
        <w:shd w:val="clear" w:color="auto" w:fill="F4F4F7"/>
        <w:spacing w:before="0" w:after="0"/>
        <w:ind w:left="720"/>
        <w:rPr>
          <w:rFonts w:ascii="Calibri" w:hAnsi="Calibri" w:cs="Calibri"/>
          <w:color w:val="000000"/>
        </w:rPr>
      </w:pPr>
      <w:r>
        <w:rPr>
          <w:rFonts w:ascii="Calibri" w:hAnsi="Calibri" w:cs="Calibri"/>
          <w:b/>
          <w:bCs/>
          <w:color w:val="000000"/>
        </w:rPr>
        <w:t>"</w:t>
      </w:r>
      <w:r>
        <w:rPr>
          <w:rFonts w:ascii="Calibri" w:hAnsi="Calibri" w:cs="Calibri"/>
          <w:b/>
          <w:bCs/>
          <w:color w:val="000000"/>
          <w:sz w:val="22"/>
          <w:szCs w:val="22"/>
        </w:rPr>
        <w:t>Our Father in heaven,</w:t>
      </w:r>
      <w:r>
        <w:rPr>
          <w:rFonts w:ascii="Calibri" w:hAnsi="Calibri" w:cs="Calibri"/>
          <w:b/>
          <w:bCs/>
          <w:color w:val="000000"/>
          <w:sz w:val="22"/>
          <w:szCs w:val="22"/>
        </w:rPr>
        <w:br/>
        <w:t>hallowed be your name,</w:t>
      </w:r>
      <w:r>
        <w:rPr>
          <w:rFonts w:ascii="Calibri" w:hAnsi="Calibri" w:cs="Calibri"/>
          <w:b/>
          <w:bCs/>
          <w:color w:val="000000"/>
          <w:sz w:val="22"/>
          <w:szCs w:val="22"/>
        </w:rPr>
        <w:br/>
        <w:t>your kingdom come,</w:t>
      </w:r>
      <w:r>
        <w:rPr>
          <w:rFonts w:ascii="Calibri" w:hAnsi="Calibri" w:cs="Calibri"/>
          <w:b/>
          <w:bCs/>
          <w:color w:val="000000"/>
          <w:sz w:val="22"/>
          <w:szCs w:val="22"/>
        </w:rPr>
        <w:br/>
        <w:t>your will be done,</w:t>
      </w:r>
      <w:r>
        <w:rPr>
          <w:rFonts w:ascii="Calibri" w:hAnsi="Calibri" w:cs="Calibri"/>
          <w:b/>
          <w:bCs/>
          <w:color w:val="000000"/>
          <w:sz w:val="22"/>
          <w:szCs w:val="22"/>
        </w:rPr>
        <w:br/>
        <w:t>on earth as it is in heaven.</w:t>
      </w:r>
      <w:r>
        <w:rPr>
          <w:rFonts w:ascii="Calibri" w:hAnsi="Calibri" w:cs="Calibri"/>
          <w:b/>
          <w:bCs/>
          <w:color w:val="000000"/>
          <w:sz w:val="22"/>
          <w:szCs w:val="22"/>
        </w:rPr>
        <w:br/>
        <w:t>Give us today our daily bread.</w:t>
      </w:r>
      <w:r>
        <w:rPr>
          <w:rFonts w:ascii="Calibri" w:hAnsi="Calibri" w:cs="Calibri"/>
          <w:b/>
          <w:bCs/>
          <w:color w:val="000000"/>
          <w:sz w:val="22"/>
          <w:szCs w:val="22"/>
        </w:rPr>
        <w:br/>
        <w:t>And forgive us our sins</w:t>
      </w:r>
      <w:r>
        <w:rPr>
          <w:rFonts w:ascii="Calibri" w:hAnsi="Calibri" w:cs="Calibri"/>
          <w:b/>
          <w:bCs/>
          <w:color w:val="000000"/>
          <w:sz w:val="22"/>
          <w:szCs w:val="22"/>
        </w:rPr>
        <w:br/>
        <w:t>as we forgive those who sin against us.</w:t>
      </w:r>
      <w:r>
        <w:rPr>
          <w:rFonts w:ascii="Calibri" w:hAnsi="Calibri" w:cs="Calibri"/>
          <w:b/>
          <w:bCs/>
          <w:color w:val="000000"/>
          <w:sz w:val="22"/>
          <w:szCs w:val="22"/>
        </w:rPr>
        <w:br/>
        <w:t>And lead us not into temptation</w:t>
      </w:r>
      <w:r>
        <w:rPr>
          <w:rFonts w:ascii="Calibri" w:hAnsi="Calibri" w:cs="Calibri"/>
          <w:b/>
          <w:bCs/>
          <w:color w:val="000000"/>
          <w:sz w:val="22"/>
          <w:szCs w:val="22"/>
        </w:rPr>
        <w:br/>
        <w:t>but deliver us from the evil one.</w:t>
      </w:r>
      <w:r>
        <w:rPr>
          <w:rFonts w:ascii="Calibri" w:hAnsi="Calibri" w:cs="Calibri"/>
          <w:b/>
          <w:bCs/>
          <w:color w:val="000000"/>
        </w:rPr>
        <w:t>"</w:t>
      </w:r>
    </w:p>
    <w:p w14:paraId="2A2D421A"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r>
        <w:rPr>
          <w:rFonts w:ascii="Calibri" w:hAnsi="Calibri" w:cs="Calibri"/>
          <w:b/>
          <w:bCs/>
          <w:color w:val="000000"/>
          <w:sz w:val="20"/>
          <w:szCs w:val="20"/>
        </w:rPr>
        <w:t>Matthew 6:9-13</w:t>
      </w:r>
    </w:p>
    <w:p w14:paraId="254D9BD7" w14:textId="77777777" w:rsidR="005812BE" w:rsidRDefault="005812BE" w:rsidP="005812BE">
      <w:pPr>
        <w:pStyle w:val="mz12ndqf1"/>
        <w:shd w:val="clear" w:color="auto" w:fill="F4F4F7"/>
        <w:spacing w:before="0" w:after="0"/>
        <w:ind w:left="720"/>
        <w:rPr>
          <w:rFonts w:ascii="Calibri" w:hAnsi="Calibri" w:cs="Calibri"/>
          <w:color w:val="000000"/>
        </w:rPr>
      </w:pPr>
    </w:p>
    <w:p w14:paraId="2D604A05" w14:textId="77777777" w:rsidR="005812BE" w:rsidRDefault="005812BE" w:rsidP="005812BE">
      <w:pPr>
        <w:pStyle w:val="mz12ndqf1"/>
        <w:shd w:val="clear" w:color="auto" w:fill="F4F4F7"/>
        <w:spacing w:before="0" w:after="0"/>
        <w:ind w:left="720"/>
        <w:rPr>
          <w:rFonts w:ascii="Calibri" w:hAnsi="Calibri" w:cs="Calibri"/>
          <w:color w:val="000000"/>
        </w:rPr>
      </w:pPr>
      <w:r>
        <w:rPr>
          <w:rFonts w:ascii="Calibri" w:hAnsi="Calibri" w:cs="Calibri"/>
          <w:color w:val="000000"/>
        </w:rPr>
        <w:t xml:space="preserve">So, </w:t>
      </w:r>
      <w:r>
        <w:rPr>
          <w:rFonts w:ascii="Calibri" w:hAnsi="Calibri" w:cs="Calibri"/>
          <w:b/>
          <w:bCs/>
          <w:color w:val="000000"/>
        </w:rPr>
        <w:t xml:space="preserve">here's this week's challenge: </w:t>
      </w:r>
      <w:r>
        <w:rPr>
          <w:rFonts w:ascii="Calibri" w:hAnsi="Calibri" w:cs="Calibri"/>
          <w:color w:val="000000"/>
        </w:rPr>
        <w:t>say the Lord's prayer each day (in whatever form you find most helpful) and focus particularly on the words "hallowed be your name, your kingdom come, your will be done".  Then let that spirit of adoration and submission lead into prayers for whatever is on your heart - and notice how those prayers are transformed as a result!</w:t>
      </w:r>
    </w:p>
    <w:p w14:paraId="62045D28"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5C76C256"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r>
        <w:rPr>
          <w:rFonts w:ascii="Calibri" w:hAnsi="Calibri" w:cs="Calibri"/>
          <w:color w:val="000000"/>
        </w:rPr>
        <w:t>Hey, this prayer stuff is starting to get exciting, isn't it!</w:t>
      </w:r>
    </w:p>
    <w:p w14:paraId="530A5248"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4E03635B"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r>
        <w:rPr>
          <w:rFonts w:ascii="Calibri" w:hAnsi="Calibri" w:cs="Calibri"/>
          <w:color w:val="000000"/>
        </w:rPr>
        <w:t xml:space="preserve">Ah, and one more thing: God-centred prayer doesn't work too well if you aren't feeding on His word!  You can see from what I've said above that </w:t>
      </w:r>
      <w:r>
        <w:rPr>
          <w:rFonts w:ascii="Calibri" w:hAnsi="Calibri" w:cs="Calibri"/>
          <w:b/>
          <w:bCs/>
          <w:color w:val="000000"/>
        </w:rPr>
        <w:t>having God's word in mind changes how we pray, so make sure you get some input each day from the Bible</w:t>
      </w:r>
      <w:r>
        <w:rPr>
          <w:rFonts w:ascii="Calibri" w:hAnsi="Calibri" w:cs="Calibri"/>
          <w:color w:val="000000"/>
        </w:rPr>
        <w:t xml:space="preserve">.  And don't tell me that you haven't got the time! A short devotional text can be read and considered in 20 seconds (try it!); personally, I find those on </w:t>
      </w:r>
      <w:hyperlink r:id="rId5" w:tgtFrame="_blank" w:history="1">
        <w:r>
          <w:rPr>
            <w:rStyle w:val="Hyperlink"/>
            <w:rFonts w:ascii="Calibri" w:hAnsi="Calibri" w:cs="Calibri"/>
          </w:rPr>
          <w:t>Bible Gateway</w:t>
        </w:r>
      </w:hyperlink>
      <w:r>
        <w:rPr>
          <w:rFonts w:ascii="Calibri" w:hAnsi="Calibri" w:cs="Calibri"/>
          <w:color w:val="000000"/>
        </w:rPr>
        <w:t xml:space="preserve"> helpful - and you can specify from a list of almost 60 Bible versions </w:t>
      </w:r>
      <w:r>
        <w:rPr>
          <w:rFonts w:ascii="Segoe UI Emoji" w:hAnsi="Segoe UI Emoji" w:cs="Segoe UI Emoji"/>
          <w:color w:val="000000"/>
        </w:rPr>
        <w:t>😲</w:t>
      </w:r>
      <w:r>
        <w:rPr>
          <w:rFonts w:ascii="Calibri" w:hAnsi="Calibri" w:cs="Calibri"/>
          <w:color w:val="000000"/>
        </w:rPr>
        <w:t xml:space="preserve"> (and yes, millennials, you can get the app too!) - but do tell me about other Bible reading aids that bless you, and I may share them in future editions.</w:t>
      </w:r>
    </w:p>
    <w:p w14:paraId="730773AC" w14:textId="77777777" w:rsidR="005812BE" w:rsidRDefault="005812BE" w:rsidP="005812BE">
      <w:pPr>
        <w:pStyle w:val="mz12ndqf1"/>
        <w:shd w:val="clear" w:color="auto" w:fill="F4F4F7"/>
        <w:spacing w:before="0" w:after="0"/>
        <w:ind w:left="720"/>
        <w:rPr>
          <w:rFonts w:ascii="Calibri" w:hAnsi="Calibri" w:cs="Calibri"/>
          <w:color w:val="000000"/>
        </w:rPr>
      </w:pPr>
    </w:p>
    <w:p w14:paraId="7FED709C"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r>
        <w:rPr>
          <w:rFonts w:ascii="Calibri" w:hAnsi="Calibri" w:cs="Calibri"/>
          <w:color w:val="000000"/>
        </w:rPr>
        <w:lastRenderedPageBreak/>
        <w:t>God bless you as you seek Him this week.</w:t>
      </w:r>
    </w:p>
    <w:p w14:paraId="53061CDD"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2C8E1E6E" w14:textId="77777777" w:rsidR="005812BE" w:rsidRDefault="005812BE" w:rsidP="005812BE">
      <w:pPr>
        <w:pStyle w:val="NormalWeb"/>
        <w:pBdr>
          <w:bottom w:val="single" w:sz="6" w:space="0" w:color="F1F1F5"/>
        </w:pBdr>
        <w:shd w:val="clear" w:color="auto" w:fill="F4F4F7"/>
        <w:spacing w:before="0" w:after="0"/>
        <w:ind w:left="720"/>
        <w:rPr>
          <w:rFonts w:ascii="Calibri" w:hAnsi="Calibri" w:cs="Calibri"/>
          <w:color w:val="000000"/>
        </w:rPr>
      </w:pPr>
      <w:r>
        <w:rPr>
          <w:rFonts w:ascii="Calibri" w:hAnsi="Calibri" w:cs="Calibri"/>
          <w:b/>
          <w:bCs/>
          <w:color w:val="FF0000"/>
        </w:rPr>
        <w:t>What else can I expect?</w:t>
      </w:r>
    </w:p>
    <w:p w14:paraId="63323B20"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19131A50"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r>
        <w:rPr>
          <w:rFonts w:ascii="Calibri" w:hAnsi="Calibri" w:cs="Calibri"/>
          <w:color w:val="000000"/>
        </w:rPr>
        <w:t xml:space="preserve">Next week - well, so </w:t>
      </w:r>
      <w:proofErr w:type="gramStart"/>
      <w:r>
        <w:rPr>
          <w:rFonts w:ascii="Calibri" w:hAnsi="Calibri" w:cs="Calibri"/>
          <w:color w:val="000000"/>
        </w:rPr>
        <w:t>far</w:t>
      </w:r>
      <w:proofErr w:type="gramEnd"/>
      <w:r>
        <w:rPr>
          <w:rFonts w:ascii="Calibri" w:hAnsi="Calibri" w:cs="Calibri"/>
          <w:color w:val="000000"/>
        </w:rPr>
        <w:t xml:space="preserve"> we've taken a look at the fundamentals of the prayer life.  (Yes, I know there's a lot more to the essence of prayer than that, but I have a lot of other ground to cover too!).  Next time I want us to </w:t>
      </w:r>
      <w:proofErr w:type="gramStart"/>
      <w:r>
        <w:rPr>
          <w:rFonts w:ascii="Calibri" w:hAnsi="Calibri" w:cs="Calibri"/>
          <w:color w:val="000000"/>
        </w:rPr>
        <w:t>take a look</w:t>
      </w:r>
      <w:proofErr w:type="gramEnd"/>
      <w:r>
        <w:rPr>
          <w:rFonts w:ascii="Calibri" w:hAnsi="Calibri" w:cs="Calibri"/>
          <w:color w:val="000000"/>
        </w:rPr>
        <w:t xml:space="preserve"> at doing prayer differently.  I'll let your imagination speculate on where that might lead … </w:t>
      </w:r>
      <w:r>
        <w:rPr>
          <w:rFonts w:ascii="Segoe UI Emoji" w:hAnsi="Segoe UI Emoji" w:cs="Segoe UI Emoji"/>
          <w:color w:val="000000"/>
        </w:rPr>
        <w:t>😲</w:t>
      </w:r>
    </w:p>
    <w:p w14:paraId="0CE520D1"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4D28BCC7"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r>
        <w:rPr>
          <w:rFonts w:ascii="Calibri" w:hAnsi="Calibri" w:cs="Calibri"/>
          <w:color w:val="000000"/>
        </w:rPr>
        <w:t xml:space="preserve">Finally, I'll just say </w:t>
      </w:r>
      <w:r>
        <w:rPr>
          <w:rFonts w:ascii="Calibri" w:hAnsi="Calibri" w:cs="Calibri"/>
          <w:b/>
          <w:bCs/>
          <w:color w:val="000000"/>
        </w:rPr>
        <w:t xml:space="preserve">Friday 19th </w:t>
      </w:r>
      <w:proofErr w:type="gramStart"/>
      <w:r>
        <w:rPr>
          <w:rFonts w:ascii="Calibri" w:hAnsi="Calibri" w:cs="Calibri"/>
          <w:b/>
          <w:bCs/>
          <w:color w:val="000000"/>
        </w:rPr>
        <w:t>October,</w:t>
      </w:r>
      <w:proofErr w:type="gramEnd"/>
      <w:r>
        <w:rPr>
          <w:rFonts w:ascii="Calibri" w:hAnsi="Calibri" w:cs="Calibri"/>
          <w:b/>
          <w:bCs/>
          <w:color w:val="000000"/>
        </w:rPr>
        <w:t xml:space="preserve"> 6.30-9.30pm</w:t>
      </w:r>
      <w:r>
        <w:rPr>
          <w:rFonts w:ascii="Calibri" w:hAnsi="Calibri" w:cs="Calibri"/>
          <w:color w:val="000000"/>
        </w:rPr>
        <w:t xml:space="preserve"> is coming!  Get ready to book your place this Sunday (and next) </w:t>
      </w:r>
      <w:r>
        <w:rPr>
          <w:rFonts w:ascii="Segoe UI Emoji" w:hAnsi="Segoe UI Emoji" w:cs="Segoe UI Emoji"/>
          <w:color w:val="000000"/>
        </w:rPr>
        <w:t>👍</w:t>
      </w:r>
      <w:r>
        <w:rPr>
          <w:rFonts w:ascii="Calibri" w:hAnsi="Calibri" w:cs="Calibri"/>
          <w:color w:val="000000"/>
        </w:rPr>
        <w:t>.</w:t>
      </w:r>
    </w:p>
    <w:p w14:paraId="2EDF09BE"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3D8583A2"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roofErr w:type="gramStart"/>
      <w:r>
        <w:rPr>
          <w:rFonts w:ascii="Calibri" w:hAnsi="Calibri" w:cs="Calibri"/>
          <w:i/>
          <w:iCs/>
          <w:color w:val="000000"/>
        </w:rPr>
        <w:t>Of course</w:t>
      </w:r>
      <w:proofErr w:type="gramEnd"/>
      <w:r>
        <w:rPr>
          <w:rFonts w:ascii="Calibri" w:hAnsi="Calibri" w:cs="Calibri"/>
          <w:i/>
          <w:iCs/>
          <w:color w:val="000000"/>
        </w:rPr>
        <w:t xml:space="preserve"> I hope you are enjoying these emails but do let me know if you wish to unsubscribe.  Please do pray for me and all the Planning Group as we continue to set before you </w:t>
      </w:r>
      <w:proofErr w:type="gramStart"/>
      <w:r>
        <w:rPr>
          <w:rFonts w:ascii="Calibri" w:hAnsi="Calibri" w:cs="Calibri"/>
          <w:i/>
          <w:iCs/>
          <w:color w:val="000000"/>
        </w:rPr>
        <w:t>words</w:t>
      </w:r>
      <w:proofErr w:type="gramEnd"/>
      <w:r>
        <w:rPr>
          <w:rFonts w:ascii="Calibri" w:hAnsi="Calibri" w:cs="Calibri"/>
          <w:i/>
          <w:iCs/>
          <w:color w:val="000000"/>
        </w:rPr>
        <w:t xml:space="preserve"> to inspire us to be better disciples of Jesus (how about an arrow prayer right now, in fact!).</w:t>
      </w:r>
    </w:p>
    <w:p w14:paraId="4617ADE0" w14:textId="77777777" w:rsidR="005812BE" w:rsidRDefault="005812BE" w:rsidP="005812BE">
      <w:pPr>
        <w:pStyle w:val="NormalWeb"/>
        <w:pBdr>
          <w:bottom w:val="single" w:sz="6" w:space="0" w:color="F1F1F5"/>
        </w:pBdr>
        <w:shd w:val="clear" w:color="auto" w:fill="F4F4F7"/>
        <w:ind w:left="720"/>
        <w:rPr>
          <w:rFonts w:ascii="Calibri" w:hAnsi="Calibri" w:cs="Calibri"/>
          <w:color w:val="000000"/>
        </w:rPr>
      </w:pPr>
    </w:p>
    <w:p w14:paraId="7518442B" w14:textId="7278AC9E" w:rsidR="0075322B" w:rsidRDefault="005812BE" w:rsidP="005812BE">
      <w:pPr>
        <w:pStyle w:val="NormalWeb"/>
        <w:pBdr>
          <w:bottom w:val="single" w:sz="6" w:space="0" w:color="F1F1F5"/>
        </w:pBdr>
        <w:shd w:val="clear" w:color="auto" w:fill="F4F4F7"/>
        <w:ind w:left="720"/>
      </w:pPr>
      <w:r>
        <w:rPr>
          <w:rFonts w:ascii="Calibri" w:hAnsi="Calibri" w:cs="Calibri"/>
          <w:i/>
          <w:iCs/>
          <w:color w:val="000000"/>
        </w:rPr>
        <w:t xml:space="preserve">Produced by Martyn Read on behalf of the Bents Green Holy Habits Planning Group (Debs Barnett, Glenn Evans, Martyn Read, Graham </w:t>
      </w:r>
      <w:proofErr w:type="spellStart"/>
      <w:r>
        <w:rPr>
          <w:rFonts w:ascii="Calibri" w:hAnsi="Calibri" w:cs="Calibri"/>
          <w:i/>
          <w:iCs/>
          <w:color w:val="000000"/>
        </w:rPr>
        <w:t>Wassell</w:t>
      </w:r>
      <w:proofErr w:type="spellEnd"/>
      <w:r>
        <w:rPr>
          <w:rFonts w:ascii="Calibri" w:hAnsi="Calibri" w:cs="Calibri"/>
          <w:i/>
          <w:iCs/>
          <w:color w:val="000000"/>
        </w:rPr>
        <w:t xml:space="preserve">, Daphne Wilkins, John Wilkins), and based on the </w:t>
      </w:r>
      <w:hyperlink r:id="rId6" w:tgtFrame="_blank" w:history="1">
        <w:r>
          <w:rPr>
            <w:rStyle w:val="Hyperlink"/>
            <w:rFonts w:ascii="Calibri" w:hAnsi="Calibri" w:cs="Calibri"/>
            <w:i/>
            <w:iCs/>
          </w:rPr>
          <w:t>Holy Habits</w:t>
        </w:r>
      </w:hyperlink>
      <w:r>
        <w:rPr>
          <w:rFonts w:ascii="Calibri" w:hAnsi="Calibri" w:cs="Calibri"/>
          <w:i/>
          <w:iCs/>
          <w:color w:val="000000"/>
        </w:rPr>
        <w:t xml:space="preserve"> discipleship material supplied by Sheffield </w:t>
      </w:r>
      <w:bookmarkStart w:id="0" w:name="_GoBack"/>
      <w:r>
        <w:rPr>
          <w:rFonts w:ascii="Calibri" w:hAnsi="Calibri" w:cs="Calibri"/>
          <w:i/>
          <w:iCs/>
          <w:color w:val="000000"/>
        </w:rPr>
        <w:t>Circuit</w:t>
      </w:r>
      <w:bookmarkEnd w:id="0"/>
    </w:p>
    <w:sectPr w:rsidR="00753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54FD6"/>
    <w:multiLevelType w:val="multilevel"/>
    <w:tmpl w:val="3B34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BE"/>
    <w:rsid w:val="005812BE"/>
    <w:rsid w:val="00753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33B0"/>
  <w15:chartTrackingRefBased/>
  <w15:docId w15:val="{332B8D94-8427-47AA-B1F7-32D9411F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12BE"/>
    <w:rPr>
      <w:strike w:val="0"/>
      <w:dstrike w:val="0"/>
      <w:color w:val="26282A"/>
      <w:u w:val="none"/>
      <w:effect w:val="none"/>
    </w:rPr>
  </w:style>
  <w:style w:type="paragraph" w:customStyle="1" w:styleId="mz12ndqf1">
    <w:name w:val="m_z12ndqf1"/>
    <w:basedOn w:val="Normal"/>
    <w:rsid w:val="005812BE"/>
    <w:pPr>
      <w:pBdr>
        <w:bottom w:val="single" w:sz="6" w:space="0" w:color="F1F1F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812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532334">
      <w:bodyDiv w:val="1"/>
      <w:marLeft w:val="0"/>
      <w:marRight w:val="0"/>
      <w:marTop w:val="0"/>
      <w:marBottom w:val="0"/>
      <w:divBdr>
        <w:top w:val="none" w:sz="0" w:space="0" w:color="auto"/>
        <w:left w:val="none" w:sz="0" w:space="0" w:color="auto"/>
        <w:bottom w:val="none" w:sz="0" w:space="0" w:color="auto"/>
        <w:right w:val="none" w:sz="0" w:space="0" w:color="auto"/>
      </w:divBdr>
      <w:divsChild>
        <w:div w:id="2021346367">
          <w:marLeft w:val="0"/>
          <w:marRight w:val="0"/>
          <w:marTop w:val="0"/>
          <w:marBottom w:val="0"/>
          <w:divBdr>
            <w:top w:val="none" w:sz="0" w:space="0" w:color="auto"/>
            <w:left w:val="none" w:sz="0" w:space="0" w:color="auto"/>
            <w:bottom w:val="none" w:sz="0" w:space="0" w:color="auto"/>
            <w:right w:val="none" w:sz="0" w:space="0" w:color="auto"/>
          </w:divBdr>
          <w:divsChild>
            <w:div w:id="417405073">
              <w:marLeft w:val="0"/>
              <w:marRight w:val="0"/>
              <w:marTop w:val="0"/>
              <w:marBottom w:val="0"/>
              <w:divBdr>
                <w:top w:val="none" w:sz="0" w:space="0" w:color="auto"/>
                <w:left w:val="none" w:sz="0" w:space="0" w:color="auto"/>
                <w:bottom w:val="none" w:sz="0" w:space="0" w:color="auto"/>
                <w:right w:val="none" w:sz="0" w:space="0" w:color="auto"/>
              </w:divBdr>
              <w:divsChild>
                <w:div w:id="706875777">
                  <w:marLeft w:val="0"/>
                  <w:marRight w:val="0"/>
                  <w:marTop w:val="0"/>
                  <w:marBottom w:val="0"/>
                  <w:divBdr>
                    <w:top w:val="none" w:sz="0" w:space="0" w:color="auto"/>
                    <w:left w:val="none" w:sz="0" w:space="0" w:color="auto"/>
                    <w:bottom w:val="none" w:sz="0" w:space="0" w:color="auto"/>
                    <w:right w:val="none" w:sz="0" w:space="0" w:color="auto"/>
                  </w:divBdr>
                  <w:divsChild>
                    <w:div w:id="1932739580">
                      <w:marLeft w:val="0"/>
                      <w:marRight w:val="0"/>
                      <w:marTop w:val="0"/>
                      <w:marBottom w:val="0"/>
                      <w:divBdr>
                        <w:top w:val="none" w:sz="0" w:space="0" w:color="auto"/>
                        <w:left w:val="none" w:sz="0" w:space="0" w:color="auto"/>
                        <w:bottom w:val="none" w:sz="0" w:space="0" w:color="auto"/>
                        <w:right w:val="none" w:sz="0" w:space="0" w:color="auto"/>
                      </w:divBdr>
                      <w:divsChild>
                        <w:div w:id="67964388">
                          <w:marLeft w:val="0"/>
                          <w:marRight w:val="0"/>
                          <w:marTop w:val="0"/>
                          <w:marBottom w:val="0"/>
                          <w:divBdr>
                            <w:top w:val="none" w:sz="0" w:space="0" w:color="auto"/>
                            <w:left w:val="none" w:sz="0" w:space="0" w:color="auto"/>
                            <w:bottom w:val="none" w:sz="0" w:space="0" w:color="auto"/>
                            <w:right w:val="none" w:sz="0" w:space="0" w:color="auto"/>
                          </w:divBdr>
                          <w:divsChild>
                            <w:div w:id="638270271">
                              <w:marLeft w:val="0"/>
                              <w:marRight w:val="0"/>
                              <w:marTop w:val="0"/>
                              <w:marBottom w:val="0"/>
                              <w:divBdr>
                                <w:top w:val="none" w:sz="0" w:space="0" w:color="auto"/>
                                <w:left w:val="none" w:sz="0" w:space="0" w:color="auto"/>
                                <w:bottom w:val="none" w:sz="0" w:space="0" w:color="auto"/>
                                <w:right w:val="none" w:sz="0" w:space="0" w:color="auto"/>
                              </w:divBdr>
                              <w:divsChild>
                                <w:div w:id="690883008">
                                  <w:marLeft w:val="0"/>
                                  <w:marRight w:val="0"/>
                                  <w:marTop w:val="0"/>
                                  <w:marBottom w:val="0"/>
                                  <w:divBdr>
                                    <w:top w:val="none" w:sz="0" w:space="0" w:color="auto"/>
                                    <w:left w:val="none" w:sz="0" w:space="0" w:color="auto"/>
                                    <w:bottom w:val="none" w:sz="0" w:space="0" w:color="auto"/>
                                    <w:right w:val="none" w:sz="0" w:space="0" w:color="auto"/>
                                  </w:divBdr>
                                  <w:divsChild>
                                    <w:div w:id="190463585">
                                      <w:marLeft w:val="0"/>
                                      <w:marRight w:val="0"/>
                                      <w:marTop w:val="0"/>
                                      <w:marBottom w:val="0"/>
                                      <w:divBdr>
                                        <w:top w:val="none" w:sz="0" w:space="0" w:color="auto"/>
                                        <w:left w:val="none" w:sz="0" w:space="0" w:color="auto"/>
                                        <w:bottom w:val="none" w:sz="0" w:space="0" w:color="auto"/>
                                        <w:right w:val="none" w:sz="0" w:space="0" w:color="auto"/>
                                      </w:divBdr>
                                      <w:divsChild>
                                        <w:div w:id="57484254">
                                          <w:marLeft w:val="0"/>
                                          <w:marRight w:val="0"/>
                                          <w:marTop w:val="0"/>
                                          <w:marBottom w:val="0"/>
                                          <w:divBdr>
                                            <w:top w:val="none" w:sz="0" w:space="0" w:color="auto"/>
                                            <w:left w:val="none" w:sz="0" w:space="0" w:color="auto"/>
                                            <w:bottom w:val="none" w:sz="0" w:space="0" w:color="auto"/>
                                            <w:right w:val="none" w:sz="0" w:space="0" w:color="auto"/>
                                          </w:divBdr>
                                          <w:divsChild>
                                            <w:div w:id="1288506015">
                                              <w:marLeft w:val="0"/>
                                              <w:marRight w:val="0"/>
                                              <w:marTop w:val="0"/>
                                              <w:marBottom w:val="0"/>
                                              <w:divBdr>
                                                <w:top w:val="none" w:sz="0" w:space="0" w:color="auto"/>
                                                <w:left w:val="none" w:sz="0" w:space="0" w:color="auto"/>
                                                <w:bottom w:val="none" w:sz="0" w:space="0" w:color="auto"/>
                                                <w:right w:val="none" w:sz="0" w:space="0" w:color="auto"/>
                                              </w:divBdr>
                                              <w:divsChild>
                                                <w:div w:id="1028988755">
                                                  <w:marLeft w:val="0"/>
                                                  <w:marRight w:val="0"/>
                                                  <w:marTop w:val="0"/>
                                                  <w:marBottom w:val="0"/>
                                                  <w:divBdr>
                                                    <w:top w:val="none" w:sz="0" w:space="0" w:color="auto"/>
                                                    <w:left w:val="none" w:sz="0" w:space="0" w:color="auto"/>
                                                    <w:bottom w:val="none" w:sz="0" w:space="0" w:color="auto"/>
                                                    <w:right w:val="none" w:sz="0" w:space="0" w:color="auto"/>
                                                  </w:divBdr>
                                                  <w:divsChild>
                                                    <w:div w:id="1170827209">
                                                      <w:marLeft w:val="0"/>
                                                      <w:marRight w:val="0"/>
                                                      <w:marTop w:val="0"/>
                                                      <w:marBottom w:val="0"/>
                                                      <w:divBdr>
                                                        <w:top w:val="none" w:sz="0" w:space="0" w:color="auto"/>
                                                        <w:left w:val="none" w:sz="0" w:space="0" w:color="auto"/>
                                                        <w:bottom w:val="none" w:sz="0" w:space="0" w:color="auto"/>
                                                        <w:right w:val="none" w:sz="0" w:space="0" w:color="auto"/>
                                                      </w:divBdr>
                                                      <w:divsChild>
                                                        <w:div w:id="14815588">
                                                          <w:marLeft w:val="0"/>
                                                          <w:marRight w:val="0"/>
                                                          <w:marTop w:val="0"/>
                                                          <w:marBottom w:val="0"/>
                                                          <w:divBdr>
                                                            <w:top w:val="none" w:sz="0" w:space="0" w:color="auto"/>
                                                            <w:left w:val="none" w:sz="0" w:space="0" w:color="auto"/>
                                                            <w:bottom w:val="none" w:sz="0" w:space="0" w:color="auto"/>
                                                            <w:right w:val="none" w:sz="0" w:space="0" w:color="auto"/>
                                                          </w:divBdr>
                                                          <w:divsChild>
                                                            <w:div w:id="1543204278">
                                                              <w:marLeft w:val="0"/>
                                                              <w:marRight w:val="0"/>
                                                              <w:marTop w:val="0"/>
                                                              <w:marBottom w:val="0"/>
                                                              <w:divBdr>
                                                                <w:top w:val="none" w:sz="0" w:space="0" w:color="auto"/>
                                                                <w:left w:val="none" w:sz="0" w:space="0" w:color="auto"/>
                                                                <w:bottom w:val="none" w:sz="0" w:space="0" w:color="auto"/>
                                                                <w:right w:val="none" w:sz="0" w:space="0" w:color="auto"/>
                                                              </w:divBdr>
                                                              <w:divsChild>
                                                                <w:div w:id="92748783">
                                                                  <w:marLeft w:val="0"/>
                                                                  <w:marRight w:val="0"/>
                                                                  <w:marTop w:val="0"/>
                                                                  <w:marBottom w:val="0"/>
                                                                  <w:divBdr>
                                                                    <w:top w:val="none" w:sz="0" w:space="0" w:color="auto"/>
                                                                    <w:left w:val="none" w:sz="0" w:space="0" w:color="auto"/>
                                                                    <w:bottom w:val="none" w:sz="0" w:space="0" w:color="auto"/>
                                                                    <w:right w:val="none" w:sz="0" w:space="0" w:color="auto"/>
                                                                  </w:divBdr>
                                                                  <w:divsChild>
                                                                    <w:div w:id="1957521779">
                                                                      <w:marLeft w:val="0"/>
                                                                      <w:marRight w:val="0"/>
                                                                      <w:marTop w:val="0"/>
                                                                      <w:marBottom w:val="0"/>
                                                                      <w:divBdr>
                                                                        <w:top w:val="none" w:sz="0" w:space="0" w:color="auto"/>
                                                                        <w:left w:val="none" w:sz="0" w:space="0" w:color="auto"/>
                                                                        <w:bottom w:val="none" w:sz="0" w:space="0" w:color="auto"/>
                                                                        <w:right w:val="none" w:sz="0" w:space="0" w:color="auto"/>
                                                                      </w:divBdr>
                                                                      <w:divsChild>
                                                                        <w:div w:id="2015184437">
                                                                          <w:marLeft w:val="0"/>
                                                                          <w:marRight w:val="0"/>
                                                                          <w:marTop w:val="0"/>
                                                                          <w:marBottom w:val="0"/>
                                                                          <w:divBdr>
                                                                            <w:top w:val="none" w:sz="0" w:space="0" w:color="auto"/>
                                                                            <w:left w:val="none" w:sz="0" w:space="0" w:color="auto"/>
                                                                            <w:bottom w:val="none" w:sz="0" w:space="0" w:color="auto"/>
                                                                            <w:right w:val="none" w:sz="0" w:space="0" w:color="auto"/>
                                                                          </w:divBdr>
                                                                          <w:divsChild>
                                                                            <w:div w:id="1103914728">
                                                                              <w:marLeft w:val="0"/>
                                                                              <w:marRight w:val="0"/>
                                                                              <w:marTop w:val="0"/>
                                                                              <w:marBottom w:val="0"/>
                                                                              <w:divBdr>
                                                                                <w:top w:val="none" w:sz="0" w:space="0" w:color="auto"/>
                                                                                <w:left w:val="none" w:sz="0" w:space="0" w:color="auto"/>
                                                                                <w:bottom w:val="none" w:sz="0" w:space="0" w:color="auto"/>
                                                                                <w:right w:val="none" w:sz="0" w:space="0" w:color="auto"/>
                                                                              </w:divBdr>
                                                                              <w:divsChild>
                                                                                <w:div w:id="542405572">
                                                                                  <w:marLeft w:val="0"/>
                                                                                  <w:marRight w:val="0"/>
                                                                                  <w:marTop w:val="0"/>
                                                                                  <w:marBottom w:val="0"/>
                                                                                  <w:divBdr>
                                                                                    <w:top w:val="none" w:sz="0" w:space="0" w:color="auto"/>
                                                                                    <w:left w:val="none" w:sz="0" w:space="0" w:color="auto"/>
                                                                                    <w:bottom w:val="none" w:sz="0" w:space="0" w:color="auto"/>
                                                                                    <w:right w:val="none" w:sz="0" w:space="0" w:color="auto"/>
                                                                                  </w:divBdr>
                                                                                  <w:divsChild>
                                                                                    <w:div w:id="385033276">
                                                                                      <w:marLeft w:val="0"/>
                                                                                      <w:marRight w:val="0"/>
                                                                                      <w:marTop w:val="0"/>
                                                                                      <w:marBottom w:val="0"/>
                                                                                      <w:divBdr>
                                                                                        <w:top w:val="none" w:sz="0" w:space="0" w:color="auto"/>
                                                                                        <w:left w:val="none" w:sz="0" w:space="0" w:color="auto"/>
                                                                                        <w:bottom w:val="none" w:sz="0" w:space="0" w:color="auto"/>
                                                                                        <w:right w:val="none" w:sz="0" w:space="0" w:color="auto"/>
                                                                                      </w:divBdr>
                                                                                      <w:divsChild>
                                                                                        <w:div w:id="585697934">
                                                                                          <w:marLeft w:val="0"/>
                                                                                          <w:marRight w:val="0"/>
                                                                                          <w:marTop w:val="0"/>
                                                                                          <w:marBottom w:val="0"/>
                                                                                          <w:divBdr>
                                                                                            <w:top w:val="none" w:sz="0" w:space="0" w:color="auto"/>
                                                                                            <w:left w:val="none" w:sz="0" w:space="0" w:color="auto"/>
                                                                                            <w:bottom w:val="none" w:sz="0" w:space="0" w:color="auto"/>
                                                                                            <w:right w:val="none" w:sz="0" w:space="0" w:color="auto"/>
                                                                                          </w:divBdr>
                                                                                          <w:divsChild>
                                                                                            <w:div w:id="668292993">
                                                                                              <w:marLeft w:val="0"/>
                                                                                              <w:marRight w:val="0"/>
                                                                                              <w:marTop w:val="0"/>
                                                                                              <w:marBottom w:val="0"/>
                                                                                              <w:divBdr>
                                                                                                <w:top w:val="none" w:sz="0" w:space="0" w:color="auto"/>
                                                                                                <w:left w:val="none" w:sz="0" w:space="0" w:color="auto"/>
                                                                                                <w:bottom w:val="none" w:sz="0" w:space="0" w:color="auto"/>
                                                                                                <w:right w:val="none" w:sz="0" w:space="0" w:color="auto"/>
                                                                                              </w:divBdr>
                                                                                            </w:div>
                                                                                            <w:div w:id="156187863">
                                                                                              <w:marLeft w:val="0"/>
                                                                                              <w:marRight w:val="0"/>
                                                                                              <w:marTop w:val="0"/>
                                                                                              <w:marBottom w:val="0"/>
                                                                                              <w:divBdr>
                                                                                                <w:top w:val="none" w:sz="0" w:space="0" w:color="auto"/>
                                                                                                <w:left w:val="none" w:sz="0" w:space="0" w:color="auto"/>
                                                                                                <w:bottom w:val="none" w:sz="0" w:space="0" w:color="auto"/>
                                                                                                <w:right w:val="none" w:sz="0" w:space="0" w:color="auto"/>
                                                                                              </w:divBdr>
                                                                                            </w:div>
                                                                                          </w:divsChild>
                                                                                        </w:div>
                                                                                        <w:div w:id="1664091778">
                                                                                          <w:marLeft w:val="0"/>
                                                                                          <w:marRight w:val="0"/>
                                                                                          <w:marTop w:val="0"/>
                                                                                          <w:marBottom w:val="0"/>
                                                                                          <w:divBdr>
                                                                                            <w:top w:val="none" w:sz="0" w:space="0" w:color="auto"/>
                                                                                            <w:left w:val="none" w:sz="0" w:space="0" w:color="auto"/>
                                                                                            <w:bottom w:val="none" w:sz="0" w:space="0" w:color="auto"/>
                                                                                            <w:right w:val="none" w:sz="0" w:space="0" w:color="auto"/>
                                                                                          </w:divBdr>
                                                                                        </w:div>
                                                                                        <w:div w:id="6116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yhabits.co.uk/" TargetMode="External"/><Relationship Id="rId5" Type="http://schemas.openxmlformats.org/officeDocument/2006/relationships/hyperlink" Target="https://www.biblegatew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2018-09-27T07:37:00Z</dcterms:created>
  <dcterms:modified xsi:type="dcterms:W3CDTF">2018-09-27T07:39:00Z</dcterms:modified>
</cp:coreProperties>
</file>